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125237" w:rsidRPr="00125237" w:rsidRDefault="002B3145" w:rsidP="00125237">
      <w:pPr>
        <w:shd w:val="clear" w:color="auto" w:fill="FFFFFF"/>
        <w:spacing w:after="0" w:line="480" w:lineRule="auto"/>
        <w:jc w:val="center"/>
        <w:textAlignment w:val="baseline"/>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Answers</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Name</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Institution</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Course</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Tutor</w:t>
      </w:r>
    </w:p>
    <w:p w:rsidR="00D35FE7" w:rsidRPr="00125237" w:rsidRDefault="00D35FE7" w:rsidP="00125237">
      <w:pPr>
        <w:spacing w:line="480" w:lineRule="auto"/>
        <w:jc w:val="center"/>
        <w:rPr>
          <w:rFonts w:ascii="Times New Roman" w:hAnsi="Times New Roman" w:cs="Times New Roman"/>
          <w:sz w:val="24"/>
          <w:szCs w:val="24"/>
        </w:rPr>
      </w:pPr>
      <w:r w:rsidRPr="00125237">
        <w:rPr>
          <w:rFonts w:ascii="Times New Roman" w:hAnsi="Times New Roman" w:cs="Times New Roman"/>
          <w:sz w:val="24"/>
          <w:szCs w:val="24"/>
        </w:rPr>
        <w:t>Date</w:t>
      </w: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35FE7" w:rsidRPr="00125237" w:rsidRDefault="00D35FE7" w:rsidP="00125237">
      <w:pPr>
        <w:spacing w:line="480" w:lineRule="auto"/>
        <w:ind w:firstLine="720"/>
        <w:rPr>
          <w:rFonts w:ascii="Times New Roman" w:hAnsi="Times New Roman" w:cs="Times New Roman"/>
          <w:sz w:val="24"/>
          <w:szCs w:val="24"/>
        </w:rPr>
      </w:pPr>
    </w:p>
    <w:p w:rsidR="00D478BE" w:rsidRPr="00125237" w:rsidRDefault="00D478BE" w:rsidP="00125237">
      <w:pPr>
        <w:spacing w:line="480" w:lineRule="auto"/>
        <w:ind w:firstLine="720"/>
        <w:rPr>
          <w:rFonts w:ascii="Times New Roman" w:hAnsi="Times New Roman" w:cs="Times New Roman"/>
          <w:sz w:val="24"/>
          <w:szCs w:val="24"/>
        </w:rPr>
      </w:pPr>
    </w:p>
    <w:p w:rsidR="00D478BE" w:rsidRPr="00125237" w:rsidRDefault="00D478BE" w:rsidP="00125237">
      <w:pPr>
        <w:spacing w:line="480" w:lineRule="auto"/>
        <w:ind w:firstLine="720"/>
        <w:rPr>
          <w:rFonts w:ascii="Times New Roman" w:hAnsi="Times New Roman" w:cs="Times New Roman"/>
          <w:sz w:val="24"/>
          <w:szCs w:val="24"/>
        </w:rPr>
      </w:pPr>
    </w:p>
    <w:p w:rsidR="00125237" w:rsidRPr="00125237" w:rsidRDefault="00125237" w:rsidP="00125237">
      <w:pPr>
        <w:spacing w:line="480" w:lineRule="auto"/>
        <w:ind w:firstLine="720"/>
        <w:rPr>
          <w:rFonts w:ascii="Times New Roman" w:hAnsi="Times New Roman" w:cs="Times New Roman"/>
          <w:sz w:val="24"/>
          <w:szCs w:val="24"/>
        </w:rPr>
      </w:pPr>
    </w:p>
    <w:p w:rsidR="00D478BE" w:rsidRPr="00125237" w:rsidRDefault="00D478BE" w:rsidP="00125237">
      <w:pPr>
        <w:spacing w:line="480" w:lineRule="auto"/>
        <w:ind w:firstLine="720"/>
        <w:rPr>
          <w:rFonts w:ascii="Times New Roman" w:hAnsi="Times New Roman" w:cs="Times New Roman"/>
          <w:sz w:val="24"/>
          <w:szCs w:val="24"/>
        </w:rPr>
      </w:pPr>
    </w:p>
    <w:p w:rsidR="00125237" w:rsidRDefault="00125237" w:rsidP="00125237">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lastRenderedPageBreak/>
        <w:t xml:space="preserve">The responses to the various decisions </w:t>
      </w:r>
      <w:r w:rsidR="003A1C47" w:rsidRPr="002B3145">
        <w:rPr>
          <w:rFonts w:ascii="Times New Roman" w:hAnsi="Times New Roman" w:cs="Times New Roman"/>
          <w:sz w:val="24"/>
          <w:szCs w:val="24"/>
        </w:rPr>
        <w:t>are:</w:t>
      </w:r>
      <w:r w:rsidRPr="002B3145">
        <w:rPr>
          <w:rFonts w:ascii="Times New Roman" w:hAnsi="Times New Roman" w:cs="Times New Roman"/>
          <w:sz w:val="24"/>
          <w:szCs w:val="24"/>
        </w:rPr>
        <w:t xml:space="preserve">-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4.5.2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1) As 18 is littler than 20, it will go to 12, as 18 is more noteworthy than 12 it will be embedded to 12's correct youngster.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2) As 11 is littler than 20, it will got to 12, as 11 is littler than 12 it will go to 11, as it is equivalent to 11 in this way go to one side kid.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3) For an entire 7 hub BST 3 circle emphasis will happen. </w:t>
      </w:r>
      <w:proofErr w:type="gramStart"/>
      <w:r w:rsidRPr="002B3145">
        <w:rPr>
          <w:rFonts w:ascii="Times New Roman" w:hAnsi="Times New Roman" w:cs="Times New Roman"/>
          <w:sz w:val="24"/>
          <w:szCs w:val="24"/>
        </w:rPr>
        <w:t>As there are 3 levels.</w:t>
      </w:r>
      <w:proofErr w:type="gramEnd"/>
      <w:r w:rsidRPr="002B3145">
        <w:rPr>
          <w:rFonts w:ascii="Times New Roman" w:hAnsi="Times New Roman" w:cs="Times New Roman"/>
          <w:sz w:val="24"/>
          <w:szCs w:val="24"/>
        </w:rPr>
        <w:t xml:space="preserve">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 For an entire 255 hub BST 8 circle emphasis will </w:t>
      </w:r>
      <w:proofErr w:type="spellStart"/>
      <w:r w:rsidRPr="002B3145">
        <w:rPr>
          <w:rFonts w:ascii="Times New Roman" w:hAnsi="Times New Roman" w:cs="Times New Roman"/>
          <w:sz w:val="24"/>
          <w:szCs w:val="24"/>
        </w:rPr>
        <w:t>occur.As</w:t>
      </w:r>
      <w:proofErr w:type="spellEnd"/>
      <w:r w:rsidRPr="002B3145">
        <w:rPr>
          <w:rFonts w:ascii="Times New Roman" w:hAnsi="Times New Roman" w:cs="Times New Roman"/>
          <w:sz w:val="24"/>
          <w:szCs w:val="24"/>
        </w:rPr>
        <w:t xml:space="preserve"> there are 8 levels. </w:t>
      </w:r>
      <w:proofErr w:type="gramStart"/>
      <w:r w:rsidRPr="002B3145">
        <w:rPr>
          <w:rFonts w:ascii="Times New Roman" w:hAnsi="Times New Roman" w:cs="Times New Roman"/>
          <w:sz w:val="24"/>
          <w:szCs w:val="24"/>
        </w:rPr>
        <w:t>floor(</w:t>
      </w:r>
      <w:proofErr w:type="gramEnd"/>
      <w:r w:rsidRPr="002B3145">
        <w:rPr>
          <w:rFonts w:ascii="Times New Roman" w:hAnsi="Times New Roman" w:cs="Times New Roman"/>
          <w:sz w:val="24"/>
          <w:szCs w:val="24"/>
        </w:rPr>
        <w:t xml:space="preserve">log2(255)) + 1 , recipe to locate the quantity of levels of a full BST.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4.5.3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1) As key is 7 and dog is 29, key is not as much as dog, in this manner we ought to go to left , in this manner the appropriate response is mutt = mongrel - &gt; left.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2) As key is 18 and mutt is 12, key is more prominent than dog, accordingly we ought to go to right and we need to embed the hub , in this manner the appropriate response is dog - &gt; right = hub.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3) As tree-&gt; root = invalid, in this way we need to embed at root just so the appropriate response is tree - &gt; root = hub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 As key is 53 and dog is 76, key is not as much as dog, in this way we ought to go to left and we need to embed the hub , in this way the appropriate response is dog - &gt; left = hub.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5) As key is 600 and mutt is 400, key is more noteworthy than mongrel, thusly we ought to go to </w:t>
      </w:r>
      <w:proofErr w:type="gramStart"/>
      <w:r w:rsidRPr="002B3145">
        <w:rPr>
          <w:rFonts w:ascii="Times New Roman" w:hAnsi="Times New Roman" w:cs="Times New Roman"/>
          <w:sz w:val="24"/>
          <w:szCs w:val="24"/>
        </w:rPr>
        <w:t>right ,</w:t>
      </w:r>
      <w:proofErr w:type="gramEnd"/>
      <w:r w:rsidRPr="002B3145">
        <w:rPr>
          <w:rFonts w:ascii="Times New Roman" w:hAnsi="Times New Roman" w:cs="Times New Roman"/>
          <w:sz w:val="24"/>
          <w:szCs w:val="24"/>
        </w:rPr>
        <w:t xml:space="preserve"> in this manner the appropriate response is dog = dog - &gt; right.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4.5.4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1) </w:t>
      </w:r>
      <w:proofErr w:type="gramStart"/>
      <w:r w:rsidRPr="002B3145">
        <w:rPr>
          <w:rFonts w:ascii="Times New Roman" w:hAnsi="Times New Roman" w:cs="Times New Roman"/>
          <w:sz w:val="24"/>
          <w:szCs w:val="24"/>
        </w:rPr>
        <w:t>first</w:t>
      </w:r>
      <w:proofErr w:type="gramEnd"/>
      <w:r w:rsidRPr="002B3145">
        <w:rPr>
          <w:rFonts w:ascii="Times New Roman" w:hAnsi="Times New Roman" w:cs="Times New Roman"/>
          <w:sz w:val="24"/>
          <w:szCs w:val="24"/>
        </w:rPr>
        <w:t xml:space="preserve"> hub visited is consistently root, that is with esteem 7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2) As 35 is more prominent than 7, we </w:t>
      </w:r>
      <w:proofErr w:type="gramStart"/>
      <w:r w:rsidRPr="002B3145">
        <w:rPr>
          <w:rFonts w:ascii="Times New Roman" w:hAnsi="Times New Roman" w:cs="Times New Roman"/>
          <w:sz w:val="24"/>
          <w:szCs w:val="24"/>
        </w:rPr>
        <w:t>would ought</w:t>
      </w:r>
      <w:proofErr w:type="gramEnd"/>
      <w:r w:rsidRPr="002B3145">
        <w:rPr>
          <w:rFonts w:ascii="Times New Roman" w:hAnsi="Times New Roman" w:cs="Times New Roman"/>
          <w:sz w:val="24"/>
          <w:szCs w:val="24"/>
        </w:rPr>
        <w:t xml:space="preserve"> to go right thusly next hub is 64.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lastRenderedPageBreak/>
        <w:t xml:space="preserve">3) As 35 is littler than 64, we </w:t>
      </w:r>
      <w:proofErr w:type="gramStart"/>
      <w:r w:rsidRPr="002B3145">
        <w:rPr>
          <w:rFonts w:ascii="Times New Roman" w:hAnsi="Times New Roman" w:cs="Times New Roman"/>
          <w:sz w:val="24"/>
          <w:szCs w:val="24"/>
        </w:rPr>
        <w:t>would ought</w:t>
      </w:r>
      <w:proofErr w:type="gramEnd"/>
      <w:r w:rsidRPr="002B3145">
        <w:rPr>
          <w:rFonts w:ascii="Times New Roman" w:hAnsi="Times New Roman" w:cs="Times New Roman"/>
          <w:sz w:val="24"/>
          <w:szCs w:val="24"/>
        </w:rPr>
        <w:t xml:space="preserve"> to go left in this manner next hub is 28. </w:t>
      </w:r>
    </w:p>
    <w:p w:rsidR="002B3145" w:rsidRPr="002B3145" w:rsidRDefault="002B3145" w:rsidP="002B3145">
      <w:pPr>
        <w:spacing w:line="480" w:lineRule="auto"/>
        <w:ind w:firstLine="720"/>
        <w:rPr>
          <w:rFonts w:ascii="Times New Roman" w:hAnsi="Times New Roman" w:cs="Times New Roman"/>
          <w:sz w:val="24"/>
          <w:szCs w:val="24"/>
        </w:rPr>
      </w:pPr>
    </w:p>
    <w:p w:rsidR="002B3145" w:rsidRPr="002B3145"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 xml:space="preserve">4) AS 35 is more prominent than 28, it will be embedded at right of 28 </w:t>
      </w:r>
    </w:p>
    <w:p w:rsidR="002B3145" w:rsidRPr="002B3145" w:rsidRDefault="002B3145" w:rsidP="002B3145">
      <w:pPr>
        <w:spacing w:line="480" w:lineRule="auto"/>
        <w:ind w:firstLine="720"/>
        <w:rPr>
          <w:rFonts w:ascii="Times New Roman" w:hAnsi="Times New Roman" w:cs="Times New Roman"/>
          <w:sz w:val="24"/>
          <w:szCs w:val="24"/>
        </w:rPr>
      </w:pPr>
    </w:p>
    <w:p w:rsidR="003A1C47" w:rsidRDefault="002B3145" w:rsidP="002B3145">
      <w:pPr>
        <w:spacing w:line="480" w:lineRule="auto"/>
        <w:ind w:firstLine="720"/>
        <w:rPr>
          <w:rFonts w:ascii="Times New Roman" w:hAnsi="Times New Roman" w:cs="Times New Roman"/>
          <w:sz w:val="24"/>
          <w:szCs w:val="24"/>
        </w:rPr>
      </w:pPr>
      <w:r w:rsidRPr="002B3145">
        <w:rPr>
          <w:rFonts w:ascii="Times New Roman" w:hAnsi="Times New Roman" w:cs="Times New Roman"/>
          <w:sz w:val="24"/>
          <w:szCs w:val="24"/>
        </w:rPr>
        <w:t>Expectation it clears your uncertainty and you like it :)</w:t>
      </w:r>
    </w:p>
    <w:p w:rsidR="003A1C47" w:rsidRDefault="003A1C47">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lastRenderedPageBreak/>
        <w:t xml:space="preserve">ACTIVITY 4.6.1: BST expel: Removing a leaf or an inward hub with a solitary youngster. Start 2x speed BST Remove (tree, 25) BST Remove (tree, 25) (19) Remove leaf Remove interior hub with single kid Feedback?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ACTIVITY 4.6.2: BST expel: Removing inward hub with two youngsters. Start O 2x speed BST Remove (tree, 25) BST Remove (mutt right, 27) Remove interior hub with two kids Feedback?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 ACTIVITY 4.6.3: BST expel calculation. Think about the accompanying tree.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Each question begins from the first tree.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Utilize this content documentation for the tree: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(20 (12 (11</w:t>
      </w:r>
      <w:proofErr w:type="gramStart"/>
      <w:r w:rsidRPr="00B2606D">
        <w:rPr>
          <w:rFonts w:ascii="Times New Roman" w:hAnsi="Times New Roman" w:cs="Times New Roman"/>
          <w:sz w:val="24"/>
          <w:szCs w:val="24"/>
        </w:rPr>
        <w:t>,-</w:t>
      </w:r>
      <w:proofErr w:type="gramEnd"/>
      <w:r w:rsidRPr="00B2606D">
        <w:rPr>
          <w:rFonts w:ascii="Times New Roman" w:hAnsi="Times New Roman" w:cs="Times New Roman"/>
          <w:sz w:val="24"/>
          <w:szCs w:val="24"/>
        </w:rPr>
        <w:t xml:space="preserve"> ), 23 (21, 30))). The-implies the kid doesn't exist. 1)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What is the tree in the wake of evacuating 21?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O (20 (12 (11</w:t>
      </w:r>
      <w:proofErr w:type="gramStart"/>
      <w:r w:rsidRPr="00B2606D">
        <w:rPr>
          <w:rFonts w:ascii="Times New Roman" w:hAnsi="Times New Roman" w:cs="Times New Roman"/>
          <w:sz w:val="24"/>
          <w:szCs w:val="24"/>
        </w:rPr>
        <w:t>,-</w:t>
      </w:r>
      <w:proofErr w:type="gramEnd"/>
      <w:r w:rsidRPr="00B2606D">
        <w:rPr>
          <w:rFonts w:ascii="Times New Roman" w:hAnsi="Times New Roman" w:cs="Times New Roman"/>
          <w:sz w:val="24"/>
          <w:szCs w:val="24"/>
        </w:rPr>
        <w:t xml:space="preserve"> ),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23(- 30)))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(20 (12(11</w:t>
      </w:r>
      <w:proofErr w:type="gramStart"/>
      <w:r w:rsidRPr="00B2606D">
        <w:rPr>
          <w:rFonts w:ascii="Times New Roman" w:hAnsi="Times New Roman" w:cs="Times New Roman"/>
          <w:sz w:val="24"/>
          <w:szCs w:val="24"/>
        </w:rPr>
        <w:t>,-</w:t>
      </w:r>
      <w:proofErr w:type="gramEnd"/>
      <w:r w:rsidRPr="00B2606D">
        <w:rPr>
          <w:rFonts w:ascii="Times New Roman" w:hAnsi="Times New Roman" w:cs="Times New Roman"/>
          <w:sz w:val="24"/>
          <w:szCs w:val="24"/>
        </w:rPr>
        <w:t xml:space="preserve"> ), 23))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2) What is the tree in the wake of evacuating 12? O (20 (- (11</w:t>
      </w:r>
      <w:proofErr w:type="gramStart"/>
      <w:r w:rsidRPr="00B2606D">
        <w:rPr>
          <w:rFonts w:ascii="Times New Roman" w:hAnsi="Times New Roman" w:cs="Times New Roman"/>
          <w:sz w:val="24"/>
          <w:szCs w:val="24"/>
        </w:rPr>
        <w:t>,-</w:t>
      </w:r>
      <w:proofErr w:type="gramEnd"/>
      <w:r w:rsidRPr="00B2606D">
        <w:rPr>
          <w:rFonts w:ascii="Times New Roman" w:hAnsi="Times New Roman" w:cs="Times New Roman"/>
          <w:sz w:val="24"/>
          <w:szCs w:val="24"/>
        </w:rPr>
        <w:t xml:space="preserve"> ),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23 (21, 30))) O (20 (11, 23 (21, 30)))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3) What is the tree in the wake of evacuating 20? O (21 (12 (11</w:t>
      </w:r>
      <w:proofErr w:type="gramStart"/>
      <w:r w:rsidRPr="00B2606D">
        <w:rPr>
          <w:rFonts w:ascii="Times New Roman" w:hAnsi="Times New Roman" w:cs="Times New Roman"/>
          <w:sz w:val="24"/>
          <w:szCs w:val="24"/>
        </w:rPr>
        <w:t>,-</w:t>
      </w:r>
      <w:proofErr w:type="gramEnd"/>
      <w:r w:rsidRPr="00B2606D">
        <w:rPr>
          <w:rFonts w:ascii="Times New Roman" w:hAnsi="Times New Roman" w:cs="Times New Roman"/>
          <w:sz w:val="24"/>
          <w:szCs w:val="24"/>
        </w:rPr>
        <w:t xml:space="preserve"> ), </w:t>
      </w:r>
    </w:p>
    <w:p w:rsidR="00B2606D" w:rsidRPr="00B2606D" w:rsidRDefault="00B2606D" w:rsidP="00B2606D">
      <w:pPr>
        <w:spacing w:line="480" w:lineRule="auto"/>
        <w:ind w:firstLine="720"/>
        <w:rPr>
          <w:rFonts w:ascii="Times New Roman" w:hAnsi="Times New Roman" w:cs="Times New Roman"/>
          <w:sz w:val="24"/>
          <w:szCs w:val="24"/>
        </w:rPr>
      </w:pPr>
    </w:p>
    <w:p w:rsidR="00B2606D" w:rsidRPr="00B2606D"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23(- 30))) O (23 (12 (11</w:t>
      </w:r>
      <w:proofErr w:type="gramStart"/>
      <w:r w:rsidRPr="00B2606D">
        <w:rPr>
          <w:rFonts w:ascii="Times New Roman" w:hAnsi="Times New Roman" w:cs="Times New Roman"/>
          <w:sz w:val="24"/>
          <w:szCs w:val="24"/>
        </w:rPr>
        <w:t>,-</w:t>
      </w:r>
      <w:proofErr w:type="gramEnd"/>
      <w:r w:rsidRPr="00B2606D">
        <w:rPr>
          <w:rFonts w:ascii="Times New Roman" w:hAnsi="Times New Roman" w:cs="Times New Roman"/>
          <w:sz w:val="24"/>
          <w:szCs w:val="24"/>
        </w:rPr>
        <w:t xml:space="preserve"> ), 30 (21,- ))) </w:t>
      </w:r>
    </w:p>
    <w:p w:rsidR="00B2606D" w:rsidRPr="00B2606D" w:rsidRDefault="00B2606D" w:rsidP="00B2606D">
      <w:pPr>
        <w:spacing w:line="480" w:lineRule="auto"/>
        <w:ind w:firstLine="720"/>
        <w:rPr>
          <w:rFonts w:ascii="Times New Roman" w:hAnsi="Times New Roman" w:cs="Times New Roman"/>
          <w:sz w:val="24"/>
          <w:szCs w:val="24"/>
        </w:rPr>
      </w:pPr>
    </w:p>
    <w:p w:rsidR="002B3145" w:rsidRPr="00125237" w:rsidRDefault="00B2606D" w:rsidP="00B2606D">
      <w:pPr>
        <w:spacing w:line="480" w:lineRule="auto"/>
        <w:ind w:firstLine="720"/>
        <w:rPr>
          <w:rFonts w:ascii="Times New Roman" w:hAnsi="Times New Roman" w:cs="Times New Roman"/>
          <w:sz w:val="24"/>
          <w:szCs w:val="24"/>
        </w:rPr>
      </w:pPr>
      <w:r w:rsidRPr="00B2606D">
        <w:rPr>
          <w:rFonts w:ascii="Times New Roman" w:hAnsi="Times New Roman" w:cs="Times New Roman"/>
          <w:sz w:val="24"/>
          <w:szCs w:val="24"/>
        </w:rPr>
        <w:t xml:space="preserve">4) Removing a hub from </w:t>
      </w:r>
      <w:proofErr w:type="gramStart"/>
      <w:r w:rsidRPr="00B2606D">
        <w:rPr>
          <w:rFonts w:ascii="Times New Roman" w:hAnsi="Times New Roman" w:cs="Times New Roman"/>
          <w:sz w:val="24"/>
          <w:szCs w:val="24"/>
        </w:rPr>
        <w:t>a</w:t>
      </w:r>
      <w:proofErr w:type="gramEnd"/>
      <w:r w:rsidRPr="00B2606D">
        <w:rPr>
          <w:rFonts w:ascii="Times New Roman" w:hAnsi="Times New Roman" w:cs="Times New Roman"/>
          <w:sz w:val="24"/>
          <w:szCs w:val="24"/>
        </w:rPr>
        <w:t xml:space="preserve"> N-hub about full BST has what computational unpredictability?</w:t>
      </w:r>
    </w:p>
    <w:sectPr w:rsidR="002B3145" w:rsidRPr="00125237" w:rsidSect="00D478B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DC6" w:rsidRDefault="00571DC6" w:rsidP="000A2CBA">
      <w:pPr>
        <w:spacing w:after="0" w:line="240" w:lineRule="auto"/>
      </w:pPr>
      <w:r>
        <w:separator/>
      </w:r>
    </w:p>
  </w:endnote>
  <w:endnote w:type="continuationSeparator" w:id="0">
    <w:p w:rsidR="00571DC6" w:rsidRDefault="00571DC6" w:rsidP="000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DC6" w:rsidRDefault="00571DC6" w:rsidP="000A2CBA">
      <w:pPr>
        <w:spacing w:after="0" w:line="240" w:lineRule="auto"/>
      </w:pPr>
      <w:r>
        <w:separator/>
      </w:r>
    </w:p>
  </w:footnote>
  <w:footnote w:type="continuationSeparator" w:id="0">
    <w:p w:rsidR="00571DC6" w:rsidRDefault="00571DC6" w:rsidP="000A2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2B3145" w:rsidP="00D478BE">
    <w:pPr>
      <w:spacing w:line="480" w:lineRule="auto"/>
    </w:pPr>
    <w:r>
      <w:rPr>
        <w:rFonts w:ascii="Times New Roman" w:eastAsia="Times New Roman" w:hAnsi="Times New Roman" w:cs="Times New Roman"/>
        <w:color w:val="000000"/>
        <w:sz w:val="24"/>
        <w:szCs w:val="24"/>
        <w:lang w:val="en-US"/>
      </w:rPr>
      <w:t>ANSWERS</w:t>
    </w:r>
    <w:r w:rsidR="00125237">
      <w:t xml:space="preserve"> </w:t>
    </w:r>
    <w:r w:rsidR="00125237">
      <w:tab/>
    </w:r>
    <w:r w:rsidR="00125237">
      <w:tab/>
    </w:r>
    <w:r w:rsidR="00125237">
      <w:tab/>
    </w:r>
    <w:r w:rsidR="00125237">
      <w:tab/>
    </w:r>
    <w:sdt>
      <w:sdtPr>
        <w:id w:val="-1572264492"/>
        <w:docPartObj>
          <w:docPartGallery w:val="Page Numbers (Top of Page)"/>
          <w:docPartUnique/>
        </w:docPartObj>
      </w:sdtPr>
      <w:sdtEndPr>
        <w:rPr>
          <w:noProof/>
        </w:rPr>
      </w:sdtEndPr>
      <w:sdtContent>
        <w:r w:rsidR="00D478BE">
          <w:tab/>
        </w:r>
        <w:r w:rsidR="00D478BE">
          <w:tab/>
        </w:r>
        <w:r w:rsidR="00D478BE">
          <w:fldChar w:fldCharType="begin"/>
        </w:r>
        <w:r w:rsidR="00D478BE">
          <w:instrText xml:space="preserve"> PAGE   \* MERGEFORMAT </w:instrText>
        </w:r>
        <w:r w:rsidR="00D478BE">
          <w:fldChar w:fldCharType="separate"/>
        </w:r>
        <w:r w:rsidR="00B2606D">
          <w:rPr>
            <w:noProof/>
          </w:rPr>
          <w:t>6</w:t>
        </w:r>
        <w:r w:rsidR="00D478BE">
          <w:rPr>
            <w:noProof/>
          </w:rPr>
          <w:fldChar w:fldCharType="end"/>
        </w:r>
      </w:sdtContent>
    </w:sdt>
  </w:p>
  <w:p w:rsidR="00D478BE" w:rsidRDefault="00D478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D478BE" w:rsidP="00125237">
    <w:pPr>
      <w:shd w:val="clear" w:color="auto" w:fill="FFFFFF"/>
      <w:spacing w:after="0" w:line="480" w:lineRule="auto"/>
      <w:textAlignment w:val="baseline"/>
    </w:pPr>
    <w:r>
      <w:rPr>
        <w:rFonts w:ascii="Times New Roman" w:hAnsi="Times New Roman" w:cs="Times New Roman"/>
        <w:sz w:val="24"/>
        <w:szCs w:val="24"/>
      </w:rPr>
      <w:t xml:space="preserve">Running Head: </w:t>
    </w:r>
    <w:r w:rsidR="002B3145">
      <w:rPr>
        <w:rFonts w:ascii="Times New Roman" w:eastAsia="Times New Roman" w:hAnsi="Times New Roman" w:cs="Times New Roman"/>
        <w:color w:val="000000"/>
        <w:sz w:val="24"/>
        <w:szCs w:val="24"/>
        <w:lang w:val="en-US"/>
      </w:rPr>
      <w:t>ANSWERS</w:t>
    </w:r>
    <w:r w:rsidR="00125237">
      <w:rPr>
        <w:rFonts w:ascii="Times New Roman" w:eastAsia="Times New Roman" w:hAnsi="Times New Roman" w:cs="Times New Roman"/>
        <w:color w:val="000000"/>
        <w:sz w:val="24"/>
        <w:szCs w:val="24"/>
        <w:lang w:val="en-US"/>
      </w:rPr>
      <w:tab/>
    </w:r>
    <w:r>
      <w:rPr>
        <w:rFonts w:ascii="Times New Roman" w:hAnsi="Times New Roman" w:cs="Times New Roman"/>
        <w:sz w:val="24"/>
        <w:szCs w:val="24"/>
      </w:rPr>
      <w:tab/>
    </w:r>
    <w:r>
      <w:rPr>
        <w:rFonts w:ascii="Times New Roman" w:hAnsi="Times New Roman" w:cs="Times New Roman"/>
        <w:sz w:val="24"/>
        <w:szCs w:val="24"/>
      </w:rPr>
      <w:tab/>
    </w:r>
    <w:sdt>
      <w:sdtPr>
        <w:id w:val="-17415503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606D">
          <w:rPr>
            <w:noProof/>
          </w:rPr>
          <w:t>1</w:t>
        </w:r>
        <w:r>
          <w:rPr>
            <w:noProof/>
          </w:rPr>
          <w:fldChar w:fldCharType="end"/>
        </w:r>
      </w:sdtContent>
    </w:sdt>
  </w:p>
  <w:p w:rsidR="00D478BE" w:rsidRDefault="00D47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QwMjUzMDYzsrS0sDBS0lEKTi0uzszPAykwrQUArOIfDiwAAAA="/>
  </w:docVars>
  <w:rsids>
    <w:rsidRoot w:val="001823F9"/>
    <w:rsid w:val="00000B08"/>
    <w:rsid w:val="00031A67"/>
    <w:rsid w:val="000508B7"/>
    <w:rsid w:val="000A2CBA"/>
    <w:rsid w:val="000C3838"/>
    <w:rsid w:val="00125237"/>
    <w:rsid w:val="001823F9"/>
    <w:rsid w:val="002023AA"/>
    <w:rsid w:val="002204A4"/>
    <w:rsid w:val="002B3145"/>
    <w:rsid w:val="00327694"/>
    <w:rsid w:val="003A1C47"/>
    <w:rsid w:val="004631E5"/>
    <w:rsid w:val="00546881"/>
    <w:rsid w:val="00571DC6"/>
    <w:rsid w:val="0059143C"/>
    <w:rsid w:val="005C0D82"/>
    <w:rsid w:val="00640425"/>
    <w:rsid w:val="006440BD"/>
    <w:rsid w:val="0072333B"/>
    <w:rsid w:val="00895B6E"/>
    <w:rsid w:val="008E28AE"/>
    <w:rsid w:val="00921598"/>
    <w:rsid w:val="009742C9"/>
    <w:rsid w:val="009761D0"/>
    <w:rsid w:val="009A630D"/>
    <w:rsid w:val="009E0F39"/>
    <w:rsid w:val="00A065B5"/>
    <w:rsid w:val="00A11C39"/>
    <w:rsid w:val="00A766CD"/>
    <w:rsid w:val="00B2606D"/>
    <w:rsid w:val="00C11156"/>
    <w:rsid w:val="00D35FE7"/>
    <w:rsid w:val="00D478BE"/>
    <w:rsid w:val="00E0649C"/>
    <w:rsid w:val="00E53EB0"/>
    <w:rsid w:val="00F85FDB"/>
    <w:rsid w:val="00F878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 w:type="paragraph" w:styleId="BalloonText">
    <w:name w:val="Balloon Text"/>
    <w:basedOn w:val="Normal"/>
    <w:link w:val="BalloonTextChar"/>
    <w:uiPriority w:val="99"/>
    <w:semiHidden/>
    <w:unhideWhenUsed/>
    <w:rsid w:val="003A1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C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 w:type="paragraph" w:styleId="BalloonText">
    <w:name w:val="Balloon Text"/>
    <w:basedOn w:val="Normal"/>
    <w:link w:val="BalloonTextChar"/>
    <w:uiPriority w:val="99"/>
    <w:semiHidden/>
    <w:unhideWhenUsed/>
    <w:rsid w:val="003A1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C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862615">
      <w:bodyDiv w:val="1"/>
      <w:marLeft w:val="0"/>
      <w:marRight w:val="0"/>
      <w:marTop w:val="0"/>
      <w:marBottom w:val="0"/>
      <w:divBdr>
        <w:top w:val="none" w:sz="0" w:space="0" w:color="auto"/>
        <w:left w:val="none" w:sz="0" w:space="0" w:color="auto"/>
        <w:bottom w:val="none" w:sz="0" w:space="0" w:color="auto"/>
        <w:right w:val="none" w:sz="0" w:space="0" w:color="auto"/>
      </w:divBdr>
    </w:div>
    <w:div w:id="65583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puritty</dc:creator>
  <cp:lastModifiedBy>Guru Answers</cp:lastModifiedBy>
  <cp:revision>4</cp:revision>
  <dcterms:created xsi:type="dcterms:W3CDTF">2020-04-20T22:02:00Z</dcterms:created>
  <dcterms:modified xsi:type="dcterms:W3CDTF">2020-04-21T00:54:00Z</dcterms:modified>
</cp:coreProperties>
</file>